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266" w:rsidRDefault="00794B64" w:rsidP="00794B6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29.01.2019 </w:t>
      </w:r>
      <w:proofErr w:type="gramStart"/>
      <w:r>
        <w:rPr>
          <w:rFonts w:ascii="Times New Roman" w:hAnsi="Times New Roman" w:cs="Times New Roman"/>
          <w:sz w:val="40"/>
          <w:szCs w:val="40"/>
        </w:rPr>
        <w:t>классный  час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794B64">
        <w:rPr>
          <w:rFonts w:ascii="Times New Roman" w:hAnsi="Times New Roman" w:cs="Times New Roman"/>
          <w:sz w:val="40"/>
          <w:szCs w:val="40"/>
        </w:rPr>
        <w:t>посвященный «Жертвам Холокоста»</w:t>
      </w:r>
      <w:r>
        <w:rPr>
          <w:rFonts w:ascii="Times New Roman" w:hAnsi="Times New Roman" w:cs="Times New Roman"/>
          <w:sz w:val="40"/>
          <w:szCs w:val="40"/>
        </w:rPr>
        <w:t xml:space="preserve"> 10-11 класс</w:t>
      </w:r>
    </w:p>
    <w:p w:rsidR="00794B64" w:rsidRDefault="00794B64" w:rsidP="00794B64">
      <w:pPr>
        <w:jc w:val="center"/>
        <w:rPr>
          <w:rFonts w:ascii="Times New Roman" w:hAnsi="Times New Roman" w:cs="Times New Roman"/>
          <w:sz w:val="40"/>
          <w:szCs w:val="40"/>
        </w:rPr>
      </w:pPr>
      <w:r w:rsidRPr="00794B6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15865" cy="2818130"/>
            <wp:effectExtent l="0" t="0" r="0" b="1270"/>
            <wp:docPr id="1" name="Рисунок 1" descr="E:\DCIM\100MSDCF\DSC0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76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4" w:rsidRDefault="00794B64" w:rsidP="00794B64">
      <w:pPr>
        <w:jc w:val="center"/>
        <w:rPr>
          <w:rFonts w:ascii="Times New Roman" w:hAnsi="Times New Roman" w:cs="Times New Roman"/>
          <w:sz w:val="40"/>
          <w:szCs w:val="40"/>
        </w:rPr>
      </w:pPr>
      <w:r w:rsidRPr="00794B6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15865" cy="2818130"/>
            <wp:effectExtent l="0" t="0" r="0" b="1270"/>
            <wp:docPr id="2" name="Рисунок 2" descr="E:\DCIM\100MSDCF\DSC0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7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4" w:rsidRDefault="00794B64" w:rsidP="00794B64">
      <w:pPr>
        <w:jc w:val="center"/>
        <w:rPr>
          <w:rFonts w:ascii="Times New Roman" w:hAnsi="Times New Roman" w:cs="Times New Roman"/>
          <w:sz w:val="40"/>
          <w:szCs w:val="40"/>
        </w:rPr>
      </w:pPr>
      <w:r w:rsidRPr="00794B64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3" name="Рисунок 3" descr="E:\DCIM\100MSDCF\DSC0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7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4" w:rsidRDefault="00794B64" w:rsidP="00794B64">
      <w:pPr>
        <w:jc w:val="center"/>
        <w:rPr>
          <w:rFonts w:ascii="Times New Roman" w:hAnsi="Times New Roman" w:cs="Times New Roman"/>
          <w:sz w:val="40"/>
          <w:szCs w:val="40"/>
        </w:rPr>
      </w:pPr>
      <w:r w:rsidRPr="00794B6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15865" cy="2818130"/>
            <wp:effectExtent l="0" t="0" r="0" b="1270"/>
            <wp:docPr id="4" name="Рисунок 4" descr="E:\DCIM\100MSDCF\DSC0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7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4" w:rsidRPr="00794B64" w:rsidRDefault="00794B64" w:rsidP="00794B64">
      <w:pPr>
        <w:jc w:val="center"/>
        <w:rPr>
          <w:rFonts w:ascii="Times New Roman" w:hAnsi="Times New Roman" w:cs="Times New Roman"/>
          <w:sz w:val="40"/>
          <w:szCs w:val="40"/>
        </w:rPr>
      </w:pPr>
      <w:r w:rsidRPr="00794B6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15865" cy="2818130"/>
            <wp:effectExtent l="0" t="0" r="0" b="1270"/>
            <wp:docPr id="5" name="Рисунок 5" descr="E:\DCIM\100MSDCF\DSC0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7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B64" w:rsidRPr="00794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B64"/>
    <w:rsid w:val="00113266"/>
    <w:rsid w:val="0079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6212D-529D-4CEE-BED1-82C10789E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2019-01-30T05:47:00Z</dcterms:created>
  <dcterms:modified xsi:type="dcterms:W3CDTF">2019-01-30T05:49:00Z</dcterms:modified>
</cp:coreProperties>
</file>